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6A81" w:rsidRPr="003C6A81" w:rsidRDefault="003C6A81" w:rsidP="003C6A8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6A81">
        <w:rPr>
          <w:rFonts w:ascii="Times New Roman" w:hAnsi="Times New Roman" w:cs="Times New Roman"/>
          <w:b/>
          <w:sz w:val="28"/>
          <w:szCs w:val="28"/>
        </w:rPr>
        <w:t xml:space="preserve">Отчет о финансовых и материальных средствах за 2022 г. по </w:t>
      </w:r>
    </w:p>
    <w:p w:rsidR="00577C21" w:rsidRDefault="003C6A81" w:rsidP="003C6A8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6A81">
        <w:rPr>
          <w:rFonts w:ascii="Times New Roman" w:hAnsi="Times New Roman" w:cs="Times New Roman"/>
          <w:b/>
          <w:sz w:val="28"/>
          <w:szCs w:val="28"/>
        </w:rPr>
        <w:t xml:space="preserve">МАДОУ № </w:t>
      </w:r>
      <w:r w:rsidR="008F409D">
        <w:rPr>
          <w:rFonts w:ascii="Times New Roman" w:hAnsi="Times New Roman" w:cs="Times New Roman"/>
          <w:b/>
          <w:sz w:val="28"/>
          <w:szCs w:val="28"/>
        </w:rPr>
        <w:t xml:space="preserve">352 </w:t>
      </w:r>
      <w:r w:rsidRPr="003C6A81">
        <w:rPr>
          <w:rFonts w:ascii="Times New Roman" w:hAnsi="Times New Roman" w:cs="Times New Roman"/>
          <w:b/>
          <w:sz w:val="28"/>
          <w:szCs w:val="28"/>
        </w:rPr>
        <w:t>Советского района г.Казани</w:t>
      </w:r>
    </w:p>
    <w:p w:rsidR="003C6A81" w:rsidRDefault="003C6A81" w:rsidP="003C6A8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7083"/>
        <w:gridCol w:w="2262"/>
      </w:tblGrid>
      <w:tr w:rsidR="003C6A81" w:rsidTr="003C6A81">
        <w:tc>
          <w:tcPr>
            <w:tcW w:w="7083" w:type="dxa"/>
          </w:tcPr>
          <w:p w:rsidR="003C6A81" w:rsidRDefault="003C6A81" w:rsidP="003C6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Показатели</w:t>
            </w:r>
          </w:p>
        </w:tc>
        <w:tc>
          <w:tcPr>
            <w:tcW w:w="2262" w:type="dxa"/>
          </w:tcPr>
          <w:p w:rsidR="003C6A81" w:rsidRDefault="003C6A81" w:rsidP="003C6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Тыс.руб.</w:t>
            </w:r>
          </w:p>
        </w:tc>
      </w:tr>
      <w:tr w:rsidR="003C6A81" w:rsidTr="003C6A81">
        <w:tc>
          <w:tcPr>
            <w:tcW w:w="7083" w:type="dxa"/>
          </w:tcPr>
          <w:p w:rsidR="003C6A81" w:rsidRDefault="003C6A81" w:rsidP="003C6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муниципальных средств выделенных ОУ</w:t>
            </w:r>
          </w:p>
        </w:tc>
        <w:tc>
          <w:tcPr>
            <w:tcW w:w="2262" w:type="dxa"/>
          </w:tcPr>
          <w:p w:rsidR="003C6A81" w:rsidRDefault="005135B3" w:rsidP="003C6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135B3">
              <w:rPr>
                <w:rFonts w:ascii="Times New Roman" w:hAnsi="Times New Roman" w:cs="Times New Roman"/>
                <w:b/>
                <w:sz w:val="28"/>
                <w:szCs w:val="28"/>
              </w:rPr>
              <w:t>19309,71</w:t>
            </w:r>
          </w:p>
        </w:tc>
      </w:tr>
      <w:tr w:rsidR="003C6A81" w:rsidTr="003C6A81">
        <w:tc>
          <w:tcPr>
            <w:tcW w:w="7083" w:type="dxa"/>
          </w:tcPr>
          <w:p w:rsidR="003C6A81" w:rsidRDefault="003C6A81" w:rsidP="003C6A8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Израсходовано средств всего:</w:t>
            </w:r>
          </w:p>
        </w:tc>
        <w:tc>
          <w:tcPr>
            <w:tcW w:w="2262" w:type="dxa"/>
          </w:tcPr>
          <w:p w:rsidR="003C6A81" w:rsidRDefault="005135B3" w:rsidP="003C6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135B3">
              <w:rPr>
                <w:rFonts w:ascii="Times New Roman" w:hAnsi="Times New Roman" w:cs="Times New Roman"/>
                <w:b/>
                <w:sz w:val="28"/>
                <w:szCs w:val="28"/>
              </w:rPr>
              <w:t>18527,14</w:t>
            </w:r>
          </w:p>
        </w:tc>
      </w:tr>
      <w:tr w:rsidR="003C6A81" w:rsidTr="003C6A81">
        <w:tc>
          <w:tcPr>
            <w:tcW w:w="7083" w:type="dxa"/>
          </w:tcPr>
          <w:p w:rsidR="003C6A81" w:rsidRDefault="003C6A81" w:rsidP="003C6A8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 т.ч. на: </w:t>
            </w:r>
            <w:r w:rsidRPr="003C6A81">
              <w:rPr>
                <w:rFonts w:ascii="Times New Roman" w:hAnsi="Times New Roman" w:cs="Times New Roman"/>
                <w:sz w:val="28"/>
                <w:szCs w:val="28"/>
              </w:rPr>
              <w:t>оплату и стимулирование труда работников</w:t>
            </w:r>
          </w:p>
        </w:tc>
        <w:tc>
          <w:tcPr>
            <w:tcW w:w="2262" w:type="dxa"/>
          </w:tcPr>
          <w:p w:rsidR="003C6A81" w:rsidRPr="008F409D" w:rsidRDefault="005135B3" w:rsidP="003C6A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12840,28</w:t>
            </w:r>
          </w:p>
        </w:tc>
      </w:tr>
      <w:tr w:rsidR="003C6A81" w:rsidTr="003C6A81">
        <w:tc>
          <w:tcPr>
            <w:tcW w:w="7083" w:type="dxa"/>
          </w:tcPr>
          <w:p w:rsidR="003C6A81" w:rsidRPr="003C6A81" w:rsidRDefault="003C6A81" w:rsidP="003C6A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6A81">
              <w:rPr>
                <w:rFonts w:ascii="Times New Roman" w:hAnsi="Times New Roman" w:cs="Times New Roman"/>
                <w:sz w:val="28"/>
                <w:szCs w:val="28"/>
              </w:rPr>
              <w:t>Прочие социальные пособия</w:t>
            </w:r>
          </w:p>
        </w:tc>
        <w:tc>
          <w:tcPr>
            <w:tcW w:w="2262" w:type="dxa"/>
          </w:tcPr>
          <w:p w:rsidR="003C6A81" w:rsidRPr="008F409D" w:rsidRDefault="005135B3" w:rsidP="003C6A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40,80</w:t>
            </w:r>
          </w:p>
        </w:tc>
      </w:tr>
      <w:tr w:rsidR="003C6A81" w:rsidTr="003C6A81">
        <w:tc>
          <w:tcPr>
            <w:tcW w:w="7083" w:type="dxa"/>
          </w:tcPr>
          <w:p w:rsidR="003C6A81" w:rsidRPr="003C6A81" w:rsidRDefault="003C6A81" w:rsidP="003C6A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6A81">
              <w:rPr>
                <w:rFonts w:ascii="Times New Roman" w:hAnsi="Times New Roman" w:cs="Times New Roman"/>
                <w:sz w:val="28"/>
                <w:szCs w:val="28"/>
              </w:rPr>
              <w:t>Укрепление материальной базы</w:t>
            </w:r>
          </w:p>
        </w:tc>
        <w:tc>
          <w:tcPr>
            <w:tcW w:w="2262" w:type="dxa"/>
          </w:tcPr>
          <w:p w:rsidR="003C6A81" w:rsidRPr="008F409D" w:rsidRDefault="005135B3" w:rsidP="003C6A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178,85</w:t>
            </w:r>
          </w:p>
        </w:tc>
      </w:tr>
      <w:tr w:rsidR="003C6A81" w:rsidTr="003C6A81">
        <w:tc>
          <w:tcPr>
            <w:tcW w:w="7083" w:type="dxa"/>
          </w:tcPr>
          <w:p w:rsidR="003C6A81" w:rsidRPr="003C6A81" w:rsidRDefault="003C6A81" w:rsidP="003C6A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6A81">
              <w:rPr>
                <w:rFonts w:ascii="Times New Roman" w:hAnsi="Times New Roman" w:cs="Times New Roman"/>
                <w:sz w:val="28"/>
                <w:szCs w:val="28"/>
              </w:rPr>
              <w:t>Коммунальные и хозяйственные расходы</w:t>
            </w:r>
          </w:p>
        </w:tc>
        <w:tc>
          <w:tcPr>
            <w:tcW w:w="2262" w:type="dxa"/>
          </w:tcPr>
          <w:p w:rsidR="003C6A81" w:rsidRPr="008F409D" w:rsidRDefault="005135B3" w:rsidP="003C6A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4992,11</w:t>
            </w:r>
          </w:p>
        </w:tc>
      </w:tr>
      <w:tr w:rsidR="003C6A81" w:rsidTr="003C6A81">
        <w:tc>
          <w:tcPr>
            <w:tcW w:w="7083" w:type="dxa"/>
          </w:tcPr>
          <w:p w:rsidR="003C6A81" w:rsidRPr="003C6A81" w:rsidRDefault="003C6A81" w:rsidP="003C6A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6A81">
              <w:rPr>
                <w:rFonts w:ascii="Times New Roman" w:hAnsi="Times New Roman" w:cs="Times New Roman"/>
                <w:sz w:val="28"/>
                <w:szCs w:val="28"/>
              </w:rPr>
              <w:t>Прочие нужды</w:t>
            </w:r>
          </w:p>
        </w:tc>
        <w:tc>
          <w:tcPr>
            <w:tcW w:w="2262" w:type="dxa"/>
          </w:tcPr>
          <w:p w:rsidR="003C6A81" w:rsidRPr="008F409D" w:rsidRDefault="005135B3" w:rsidP="003C6A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475,10</w:t>
            </w:r>
          </w:p>
        </w:tc>
      </w:tr>
    </w:tbl>
    <w:p w:rsidR="003C6A81" w:rsidRPr="003C6A81" w:rsidRDefault="003C6A81" w:rsidP="003C6A8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3C6A81" w:rsidRPr="003C6A81" w:rsidSect="000269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C6A81"/>
    <w:rsid w:val="0002690B"/>
    <w:rsid w:val="00323662"/>
    <w:rsid w:val="003C6A81"/>
    <w:rsid w:val="005135B3"/>
    <w:rsid w:val="00577C21"/>
    <w:rsid w:val="008F40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9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C6A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7</cp:lastModifiedBy>
  <cp:revision>2</cp:revision>
  <dcterms:created xsi:type="dcterms:W3CDTF">2023-01-30T07:59:00Z</dcterms:created>
  <dcterms:modified xsi:type="dcterms:W3CDTF">2023-01-30T07:59:00Z</dcterms:modified>
</cp:coreProperties>
</file>